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A" w:rsidRDefault="00E328AA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A7A" w:rsidRDefault="00984A7A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09335" cy="8677275"/>
            <wp:effectExtent l="19050" t="0" r="0" b="0"/>
            <wp:docPr id="1" name="Рисунок 0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3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7A" w:rsidRDefault="00984A7A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7A" w:rsidRDefault="00984A7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7A" w:rsidRPr="008D2C75" w:rsidRDefault="00984A7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       ремонтно-строительные работы в школе;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организацию воспитательного и образовательного процесса;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проведение мероприятий в школе;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создание интерьеров, эстетического оформления школы;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благоустройство территории;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содержание и обслуживание множительной техники;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     на поощрение </w:t>
      </w:r>
      <w:proofErr w:type="gram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на приобретение: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книг и учебно-методических пособий;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технических средств обучения;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мебели, инструментов и оборудования;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канцтоваров и хозяйственных материалов;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материалов для уроков технологии;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наглядных пособий;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    средств дезинфекции.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Порядок приема и учета добровольных пожертвований и целевых взносов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Пожертвования, целевые взносы и (или) иная благотворительная деятельность физических и (или) юридических лиц могут привлекаться Учреждением только на добровольной основе.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Физические и юридические лица вправе определять цели и порядок использования своих пожертвований.</w:t>
      </w:r>
    </w:p>
    <w:p w:rsidR="00E328AA" w:rsidRPr="008D2C75" w:rsidRDefault="00E328A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12297C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7C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внесении добровольных пожертвований жертвователь вправе:</w:t>
      </w:r>
    </w:p>
    <w:p w:rsidR="0012297C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</w:t>
      </w:r>
      <w:r w:rsidR="0033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330E3A" w:rsidRPr="008D2C75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(Приложение 2).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приема и учета добровольных пожертвований, целевых взносов и иной благотворительной деятельности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Добровольные пожертвования, целевые взносы и иная благотворительная деятельность могут быть переданы физическими и</w:t>
      </w:r>
      <w:r w:rsidR="00E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юридическими лицами организации в виде: передачи в собственность имущества, в том числе денежных средств и</w:t>
      </w:r>
      <w:r w:rsidR="00E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330E3A" w:rsidRDefault="00756431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330E3A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3A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2C75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иная благотворительная деятельность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Пожертвования </w:t>
      </w:r>
      <w:r w:rsidR="00E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имущества физических и</w:t>
      </w:r>
      <w:r w:rsidR="00E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юридических лиц оформляется договором на добровольное пожертвование.</w:t>
      </w:r>
    </w:p>
    <w:p w:rsidR="00330E3A" w:rsidRDefault="00330E3A" w:rsidP="00330E3A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Default="008D2C75" w:rsidP="00330E3A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Пожертвования в виде денежных средств перечисляют</w:t>
      </w:r>
      <w:r w:rsidR="00510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расчетный счет Управления образования администрац</w:t>
      </w:r>
      <w:r w:rsidR="00D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Советского городского округа, а именно в кассу бухгалтерии (приходный ордер).</w:t>
      </w:r>
    </w:p>
    <w:p w:rsidR="00D60CF2" w:rsidRPr="008D2C75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безналичном поступлении денежных средств централизованная бухгалтерия приходует их на основании банковской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приходного прилагаемого платежного документа (квитанция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60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риходный ордер, реестр платежей)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пожертвовании недвижимого имущества</w:t>
      </w:r>
      <w:r w:rsidR="00E32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подлежит включению в Реестр объектов муниципальной собственности</w:t>
      </w:r>
      <w:r w:rsidR="00680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муниципальной собственности подлежат государственной регистрации в порядке, предусмотренном действующим законодательством. Стоимость передаваемого имущества, вещи или имущественных прав определяются сторонами договора.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CF2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60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ведет через централизованную бухгалтерию обособленный 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D60CF2" w:rsidRDefault="00D60CF2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хозяйственные операции оформляются при наличии первичных учетных документов, сформированных в соответствии с требованиями федерального закона о бухгалтерском учете.</w:t>
      </w:r>
    </w:p>
    <w:p w:rsidR="0012297C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7C" w:rsidRDefault="0012297C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Налоговый учет в учреждении ведется в централизованной бухгалтерии с обязательным предоставлением отчета о целевом использовании имущества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расходования добровольных пожертвований, целевых взносов и иной благотворительной деятельности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E328A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8D2C75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привлеченными пожертвованиями осуществляет руководитель Учреждения в соответствии с учрежденной сметой доходов и расходов по приносящей доход деятельности.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E3A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 или юридическим типами.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Ответственность и обеспечение контроля расходования добровольных пожертвований</w:t>
      </w:r>
    </w:p>
    <w:p w:rsidR="00756431" w:rsidRPr="008D2C75" w:rsidRDefault="00756431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привлечении добровольных пожертвований администрация обязана ежегодно представлять письменные отчеты об использовании средств.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Ответственность за целевое использование добровольных пожертвований несет руководитель.</w:t>
      </w:r>
    </w:p>
    <w:p w:rsidR="00756431" w:rsidRDefault="00756431" w:rsidP="00756431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756431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просьбе физических и юридических лиц осуществляющих добровольное пожертвование учреждение предоставляет им информацию об использовании.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431" w:rsidRDefault="00756431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80C68" w:rsidRDefault="00680C68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56431" w:rsidRDefault="00756431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56431" w:rsidRDefault="00756431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56431" w:rsidRDefault="00756431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80C68" w:rsidRDefault="00680C68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803D3" w:rsidRDefault="008803D3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8D2C75" w:rsidRPr="00E328AA" w:rsidRDefault="008D2C75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8D2C75" w:rsidRPr="00E328AA" w:rsidRDefault="008D2C75" w:rsidP="00E328AA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 Положению о </w:t>
      </w:r>
      <w:proofErr w:type="gramStart"/>
      <w:r w:rsidRPr="00E328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добровольных</w:t>
      </w:r>
      <w:proofErr w:type="gramEnd"/>
    </w:p>
    <w:p w:rsidR="00E328AA" w:rsidRPr="00E328AA" w:rsidRDefault="00E328AA" w:rsidP="00E328AA">
      <w:pPr>
        <w:shd w:val="clear" w:color="auto" w:fill="FFFFFF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взносах</w:t>
      </w:r>
      <w:proofErr w:type="gramEnd"/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пожертвованиях родителей</w:t>
      </w:r>
      <w:r w:rsidRPr="00E3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AA" w:rsidRPr="00E328AA" w:rsidRDefault="00E328AA" w:rsidP="00E328AA">
      <w:pPr>
        <w:shd w:val="clear" w:color="auto" w:fill="FFFFFF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(законных представителей) обучающихся</w:t>
      </w:r>
    </w:p>
    <w:p w:rsidR="00E328AA" w:rsidRPr="00E328AA" w:rsidRDefault="00E328AA" w:rsidP="00E328A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E328AA">
        <w:rPr>
          <w:rFonts w:ascii="Times New Roman" w:hAnsi="Times New Roman" w:cs="Times New Roman"/>
          <w:bCs/>
          <w:sz w:val="28"/>
          <w:szCs w:val="28"/>
        </w:rPr>
        <w:t>МОУ «СОШ №</w:t>
      </w:r>
      <w:r w:rsidRPr="00E328AA">
        <w:rPr>
          <w:rFonts w:ascii="Times New Roman" w:hAnsi="Times New Roman" w:cs="Times New Roman"/>
          <w:spacing w:val="-1"/>
          <w:sz w:val="28"/>
          <w:szCs w:val="28"/>
        </w:rPr>
        <w:t xml:space="preserve"> 15 х. Андреевский</w:t>
      </w:r>
      <w:r w:rsidRPr="00E328A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328AA" w:rsidRPr="008D2C75" w:rsidRDefault="00E328AA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Default="008D2C75" w:rsidP="00E328AA">
      <w:pPr>
        <w:spacing w:after="0"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ДОГОВОР</w:t>
      </w:r>
      <w:r w:rsidR="007564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_____</w:t>
      </w:r>
    </w:p>
    <w:p w:rsidR="00756431" w:rsidRPr="008D2C75" w:rsidRDefault="00756431" w:rsidP="00E328AA">
      <w:pPr>
        <w:spacing w:after="0"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добровольного денежного пожертвования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756431" w:rsidP="00756431">
      <w:pPr>
        <w:spacing w:after="360" w:line="240" w:lineRule="auto"/>
        <w:ind w:lef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Андреевский                                                                   </w:t>
      </w:r>
      <w:r w:rsidR="008D2C75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«___»___________20__г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наименование юридического лица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2C75" w:rsidRPr="008D2C75" w:rsidRDefault="008D2C75" w:rsidP="00756431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– Благотворитель, в лице _______________________________________, действующего на основании ___________________________ и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х. Андреевский Советского района»,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директора МОУ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5 х. Андреевский»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ПРЕДМЕТ ДОГОВОРА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Благотворитель добровольно жертвует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размере</w:t>
      </w:r>
      <w:proofErr w:type="gram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 __ (__________) </w:t>
      </w:r>
      <w:proofErr w:type="gram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Сумма прописью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сумма цифрами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целях: ____________________________________________________________________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указать; смотри пункт 2.2. </w:t>
      </w:r>
      <w:proofErr w:type="gramStart"/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Положения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Пожертвованные денежные средства имеют объявленное назначение и могут использоваться только в целях, указанных в пункте 1.3. настоящего договора.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вести обособленный учет всех операций по использованию пожертвованных денежных средств.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8D2C75" w:rsidRPr="008D2C75" w:rsidRDefault="00756431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D2C75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назначения пожертвования допускается только с предварительного письменного согласия Благотворителя.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ВНЕСЕНИЕ ДОБРОВОЛЬНОГО ПОЖЕРТВОВАНИЯ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Добровольное пожертвование вносится на счет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8803D3" w:rsidRDefault="008803D3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Добровольное пожертвование вносится в рублях.</w:t>
      </w:r>
    </w:p>
    <w:p w:rsidR="00680C68" w:rsidRPr="008803D3" w:rsidRDefault="008D2C75" w:rsidP="008803D3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ОТЧЕТ БЛАГОПОЛУЧАТЕЛЯ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отчету могут быть приложены материалы и документы, на которые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ссылается в отчете.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Отказ от принятия отчета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ПРОЧИЕ УСЛОВИЯ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 И РЕКВИЗИТЫ СТОРОН</w:t>
      </w:r>
    </w:p>
    <w:p w:rsidR="00680C68" w:rsidRPr="00680C68" w:rsidRDefault="00680C68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                                           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</w:p>
    <w:tbl>
      <w:tblPr>
        <w:tblW w:w="96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8D2C75"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_______________(_____________)</w:t>
            </w:r>
          </w:p>
        </w:tc>
        <w:tc>
          <w:tcPr>
            <w:tcW w:w="478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школы__________(Ф.И.О.)</w:t>
            </w:r>
          </w:p>
        </w:tc>
      </w:tr>
    </w:tbl>
    <w:p w:rsidR="00756431" w:rsidRDefault="00756431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80C68" w:rsidRDefault="008D2C75" w:rsidP="00756431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803D3" w:rsidRDefault="008803D3" w:rsidP="008803D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30E3A" w:rsidRDefault="00330E3A" w:rsidP="00756431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756431" w:rsidRPr="00E328AA" w:rsidRDefault="00756431" w:rsidP="00756431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756431" w:rsidRPr="00E328AA" w:rsidRDefault="00756431" w:rsidP="00756431">
      <w:pPr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к Положению о </w:t>
      </w:r>
      <w:proofErr w:type="gramStart"/>
      <w:r w:rsidRPr="00E328A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добровольных</w:t>
      </w:r>
      <w:proofErr w:type="gramEnd"/>
    </w:p>
    <w:p w:rsidR="00756431" w:rsidRPr="00E328AA" w:rsidRDefault="00756431" w:rsidP="00756431">
      <w:pPr>
        <w:shd w:val="clear" w:color="auto" w:fill="FFFFFF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взносах</w:t>
      </w:r>
      <w:proofErr w:type="gramEnd"/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пожертвованиях родителей</w:t>
      </w:r>
      <w:r w:rsidRPr="00E3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31" w:rsidRPr="00E328AA" w:rsidRDefault="00756431" w:rsidP="00756431">
      <w:pPr>
        <w:shd w:val="clear" w:color="auto" w:fill="FFFFFF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2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(законных представителей) обучающихся</w:t>
      </w:r>
    </w:p>
    <w:p w:rsidR="00756431" w:rsidRPr="00E328AA" w:rsidRDefault="00756431" w:rsidP="0075643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E328AA">
        <w:rPr>
          <w:rFonts w:ascii="Times New Roman" w:hAnsi="Times New Roman" w:cs="Times New Roman"/>
          <w:bCs/>
          <w:sz w:val="28"/>
          <w:szCs w:val="28"/>
        </w:rPr>
        <w:t>МОУ «СОШ №</w:t>
      </w:r>
      <w:r w:rsidRPr="00E328AA">
        <w:rPr>
          <w:rFonts w:ascii="Times New Roman" w:hAnsi="Times New Roman" w:cs="Times New Roman"/>
          <w:spacing w:val="-1"/>
          <w:sz w:val="28"/>
          <w:szCs w:val="28"/>
        </w:rPr>
        <w:t xml:space="preserve"> 15 х. Андреевский</w:t>
      </w:r>
      <w:r w:rsidRPr="00E328A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756431">
      <w:pPr>
        <w:spacing w:after="0"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ДОГОВОР</w:t>
      </w:r>
      <w:r w:rsidR="007564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____</w:t>
      </w:r>
    </w:p>
    <w:p w:rsidR="008D2C75" w:rsidRDefault="00756431" w:rsidP="00756431">
      <w:pPr>
        <w:spacing w:after="0"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добровольного пожертвования имущества</w:t>
      </w:r>
    </w:p>
    <w:p w:rsidR="00756431" w:rsidRPr="008D2C75" w:rsidRDefault="00756431" w:rsidP="00756431">
      <w:pPr>
        <w:spacing w:after="0"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31" w:rsidRPr="008D2C75" w:rsidRDefault="00756431" w:rsidP="00756431">
      <w:pPr>
        <w:spacing w:after="360" w:line="240" w:lineRule="auto"/>
        <w:ind w:lef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Андреевский                                                                  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«___»___________20__г</w:t>
      </w:r>
    </w:p>
    <w:p w:rsidR="00756431" w:rsidRDefault="00756431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680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D2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наименование юридического лица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2C75" w:rsidRPr="008D2C75" w:rsidRDefault="008D2C75" w:rsidP="000B2D81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– Благотворитель, в лице _________________________________, действующего на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вании______________________и</w:t>
      </w:r>
      <w:proofErr w:type="spellEnd"/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общеобразовательное  учреждение 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х. Андреевский Советского района», </w:t>
      </w:r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</w:t>
      </w:r>
      <w:proofErr w:type="spellStart"/>
      <w:r w:rsidR="00756431"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ополучатель</w:t>
      </w:r>
      <w:proofErr w:type="spellEnd"/>
      <w:r w:rsidR="000B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директора _________________,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ПРЕДМЕТ ДОГОВОРА</w:t>
      </w:r>
    </w:p>
    <w:p w:rsidR="008D2C75" w:rsidRPr="008D2C75" w:rsidRDefault="008D2C75" w:rsidP="00756431">
      <w:pPr>
        <w:spacing w:after="360" w:line="240" w:lineRule="auto"/>
        <w:ind w:left="-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принадлежащее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 праве </w:t>
      </w:r>
      <w:proofErr w:type="gramStart"/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56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 имущество _____________________________________________________________________________________(далее — имущество) в собственность и на цели указанные в настоящем договоре.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Благотворитель передает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указанное в п. 1.1 настоящего договора, для использования в следующих целях:__________________________________________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Благотворитель добровольно передает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единовременно и в полном объеме в течение</w:t>
      </w:r>
      <w:proofErr w:type="gram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(_______________________________) </w:t>
      </w:r>
      <w:proofErr w:type="gram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подписания настоящего договора.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вести обособленный учет всех операций по использованию пожертвованного имущества.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8803D3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пожертвовании недвижимого имущества, оно поступает в муниципальную собственность. Право муниципальной собственности</w:t>
      </w:r>
      <w:r w:rsidR="0068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3D3" w:rsidRDefault="008803D3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3D3" w:rsidRDefault="008803D3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3A" w:rsidRDefault="00330E3A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государственной регистрации в порядке, предусмотренном действующим законодательством.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Стоимость передаваемого имущества, вещи или имущественных прав определяются сторонами договора.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КОНФИДЕНЦИАЛЬНОСТЬ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РАЗРЕШЕНИЕ СПОРОВ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ПРОЧИЕ УСЛОВИЯ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Данный договор заключен в двух экземплярах, имеющих одинаковую юридическую силу, из которых один находится у Благотворителя, второй – у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3D3" w:rsidRDefault="008D2C75" w:rsidP="00680C68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680C68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АДРЕСА И РЕКВИЗИТЫ СТОРОН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                                                     </w:t>
      </w:r>
      <w:proofErr w:type="spellStart"/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</w:p>
    <w:tbl>
      <w:tblPr>
        <w:tblW w:w="96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8D2C75" w:rsidRPr="008D2C75" w:rsidTr="00680C68">
        <w:tc>
          <w:tcPr>
            <w:tcW w:w="48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C75" w:rsidRPr="008D2C75" w:rsidTr="00680C68">
        <w:tc>
          <w:tcPr>
            <w:tcW w:w="48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8D2C75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_______________(_____________)</w:t>
            </w:r>
          </w:p>
        </w:tc>
        <w:tc>
          <w:tcPr>
            <w:tcW w:w="48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D2C75" w:rsidRPr="008D2C75" w:rsidRDefault="008D2C75" w:rsidP="00680C68">
            <w:pPr>
              <w:spacing w:after="0" w:line="240" w:lineRule="auto"/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68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(ФИО)</w:t>
            </w:r>
          </w:p>
        </w:tc>
      </w:tr>
    </w:tbl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2C75" w:rsidRPr="008D2C75" w:rsidRDefault="008D2C75" w:rsidP="008D2C75">
      <w:pPr>
        <w:spacing w:after="36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729" w:rsidRPr="008D2C75" w:rsidRDefault="009E0729" w:rsidP="008D2C7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0729" w:rsidRPr="008D2C75" w:rsidSect="00984A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75"/>
    <w:rsid w:val="000B2D81"/>
    <w:rsid w:val="0012297C"/>
    <w:rsid w:val="002876F3"/>
    <w:rsid w:val="002B4554"/>
    <w:rsid w:val="00330E3A"/>
    <w:rsid w:val="005108EC"/>
    <w:rsid w:val="00680C68"/>
    <w:rsid w:val="00756431"/>
    <w:rsid w:val="008803D3"/>
    <w:rsid w:val="008D2C75"/>
    <w:rsid w:val="00984A7A"/>
    <w:rsid w:val="009E0729"/>
    <w:rsid w:val="00BA60B7"/>
    <w:rsid w:val="00CA7EF2"/>
    <w:rsid w:val="00D60CF2"/>
    <w:rsid w:val="00E3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328AA"/>
    <w:pPr>
      <w:widowControl w:val="0"/>
      <w:autoSpaceDE w:val="0"/>
      <w:autoSpaceDN w:val="0"/>
      <w:spacing w:after="0" w:line="240" w:lineRule="auto"/>
      <w:ind w:left="3371" w:hanging="24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328AA"/>
    <w:pPr>
      <w:widowControl w:val="0"/>
      <w:autoSpaceDE w:val="0"/>
      <w:autoSpaceDN w:val="0"/>
      <w:spacing w:after="0" w:line="240" w:lineRule="auto"/>
      <w:ind w:left="3371" w:hanging="24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ТВ</cp:lastModifiedBy>
  <cp:revision>9</cp:revision>
  <cp:lastPrinted>2020-12-14T11:46:00Z</cp:lastPrinted>
  <dcterms:created xsi:type="dcterms:W3CDTF">2020-12-12T08:51:00Z</dcterms:created>
  <dcterms:modified xsi:type="dcterms:W3CDTF">2020-12-30T13:24:00Z</dcterms:modified>
</cp:coreProperties>
</file>